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7C14B559"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r>
      <w:bookmarkStart w:id="1" w:name="_GoBack"/>
      <w:r>
        <w:rPr>
          <w:b/>
          <w:i/>
          <w:noProof/>
          <w:sz w:val="28"/>
        </w:rPr>
        <w:t>S2-23</w:t>
      </w:r>
      <w:r w:rsidR="00C4189E">
        <w:rPr>
          <w:rFonts w:hint="eastAsia"/>
          <w:b/>
          <w:i/>
          <w:noProof/>
          <w:sz w:val="28"/>
          <w:lang w:eastAsia="zh-CN"/>
        </w:rPr>
        <w:t>06965</w:t>
      </w:r>
      <w:bookmarkEnd w:id="1"/>
    </w:p>
    <w:p w14:paraId="3175FEAD" w14:textId="4A59663F"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5F193A">
        <w:rPr>
          <w:b/>
          <w:noProof/>
          <w:color w:val="3333FF"/>
        </w:rPr>
        <w:t>0</w:t>
      </w:r>
      <w:r>
        <w:rPr>
          <w:rFonts w:hint="eastAsia"/>
          <w:b/>
          <w:noProof/>
          <w:color w:val="3333FF"/>
          <w:lang w:eastAsia="zh-CN"/>
        </w:rPr>
        <w:t>6226</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B06BB" w:rsidR="001E41F3" w:rsidRPr="00410371" w:rsidRDefault="00A24487"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3"/>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C93EC" w14:textId="77777777" w:rsidR="001E41F3" w:rsidRDefault="003162FC" w:rsidP="00AE6FBF">
            <w:pPr>
              <w:pStyle w:val="CRCoverPage"/>
              <w:spacing w:after="0"/>
              <w:ind w:left="100"/>
              <w:rPr>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r w:rsidR="00576E78">
              <w:rPr>
                <w:rFonts w:hint="eastAsia"/>
                <w:lang w:eastAsia="zh-CN"/>
              </w:rPr>
              <w:t xml:space="preserve">, </w:t>
            </w:r>
            <w:r w:rsidR="00576E78">
              <w:t>clock quality acceptance criteria</w:t>
            </w:r>
            <w:r w:rsidR="000A400C">
              <w:rPr>
                <w:rFonts w:hint="eastAsia"/>
                <w:lang w:eastAsia="zh-CN"/>
              </w:rPr>
              <w:t>)</w:t>
            </w:r>
            <w:r>
              <w:rPr>
                <w:lang w:eastAsia="ja-JP"/>
              </w:rPr>
              <w:t xml:space="preserve"> manages the NG-RAN timing synchronization status notifications to the UE.</w:t>
            </w:r>
          </w:p>
          <w:p w14:paraId="7BF3A3D1" w14:textId="77777777" w:rsidR="00B766A6" w:rsidRDefault="00B766A6" w:rsidP="00AE6FBF">
            <w:pPr>
              <w:pStyle w:val="CRCoverPage"/>
              <w:spacing w:after="0"/>
              <w:ind w:left="100"/>
              <w:rPr>
                <w:lang w:eastAsia="zh-CN"/>
              </w:rPr>
            </w:pPr>
          </w:p>
          <w:p w14:paraId="07923C99" w14:textId="7AD251CE" w:rsidR="00B766A6" w:rsidRDefault="00B766A6" w:rsidP="00B766A6">
            <w:pPr>
              <w:pStyle w:val="CRCoverPage"/>
              <w:spacing w:after="0"/>
              <w:rPr>
                <w:ins w:id="4" w:author="Yuan Tao" w:date="2023-05-10T16:06:00Z"/>
                <w:noProof/>
                <w:lang w:eastAsia="zh-CN"/>
              </w:rPr>
            </w:pPr>
            <w:ins w:id="5" w:author="Yuan Tao" w:date="2023-05-10T16:06:00Z">
              <w:r>
                <w:rPr>
                  <w:rFonts w:hint="eastAsia"/>
                  <w:noProof/>
                  <w:lang w:eastAsia="zh-CN"/>
                </w:rPr>
                <w:t xml:space="preserve">Reason of change for rev </w:t>
              </w:r>
              <w:r w:rsidR="00F63BA7">
                <w:rPr>
                  <w:rFonts w:hint="eastAsia"/>
                  <w:noProof/>
                  <w:lang w:eastAsia="zh-CN"/>
                </w:rPr>
                <w:t>3</w:t>
              </w:r>
              <w:r>
                <w:rPr>
                  <w:rFonts w:hint="eastAsia"/>
                  <w:noProof/>
                  <w:lang w:eastAsia="zh-CN"/>
                </w:rPr>
                <w:t>:</w:t>
              </w:r>
            </w:ins>
          </w:p>
          <w:p w14:paraId="465BB4D0" w14:textId="77777777" w:rsidR="00E26E75" w:rsidRPr="00E26E75" w:rsidRDefault="00E26E75" w:rsidP="00F63BA7">
            <w:pPr>
              <w:pStyle w:val="CRCoverPage"/>
              <w:spacing w:after="0"/>
              <w:ind w:left="100"/>
              <w:rPr>
                <w:ins w:id="6" w:author="Yuan Tao" w:date="2023-05-11T16:15:00Z"/>
                <w:lang w:eastAsia="zh-CN"/>
              </w:rPr>
            </w:pPr>
            <w:ins w:id="7" w:author="Yuan Tao" w:date="2023-05-11T16:14:00Z">
              <w:r w:rsidRPr="00E26E75">
                <w:rPr>
                  <w:rFonts w:hint="eastAsia"/>
                  <w:noProof/>
                  <w:lang w:eastAsia="zh-CN"/>
                </w:rPr>
                <w:t xml:space="preserve">1) Clarify </w:t>
              </w:r>
              <w:r w:rsidRPr="00E26E75">
                <w:rPr>
                  <w:rFonts w:hint="eastAsia"/>
                  <w:lang w:eastAsia="zh-CN"/>
                </w:rPr>
                <w:t>t</w:t>
              </w:r>
              <w:r w:rsidRPr="00E26E75">
                <w:t xml:space="preserve">he TSCTSF may </w:t>
              </w:r>
              <w:r w:rsidRPr="00E26E75">
                <w:rPr>
                  <w:rFonts w:hint="eastAsia"/>
                  <w:lang w:eastAsia="zh-CN"/>
                </w:rPr>
                <w:t>determine</w:t>
              </w:r>
              <w:r w:rsidRPr="00E26E75">
                <w:t xml:space="preserve"> whether </w:t>
              </w:r>
              <w:r w:rsidRPr="00E26E75">
                <w:rPr>
                  <w:rFonts w:hint="eastAsia"/>
                  <w:lang w:eastAsia="zh-CN"/>
                </w:rPr>
                <w:t>the clock quality</w:t>
              </w:r>
              <w:r w:rsidRPr="00E26E75">
                <w:t xml:space="preserve"> acceptance criteria requested </w:t>
              </w:r>
              <w:r w:rsidRPr="00E26E75">
                <w:rPr>
                  <w:rFonts w:hint="eastAsia"/>
                  <w:lang w:eastAsia="zh-CN"/>
                </w:rPr>
                <w:t>by AF</w:t>
              </w:r>
              <w:r w:rsidRPr="00E26E75">
                <w:t xml:space="preserve"> can be met or not</w:t>
              </w:r>
              <w:r w:rsidRPr="00E26E75">
                <w:rPr>
                  <w:rFonts w:hint="eastAsia"/>
                  <w:lang w:eastAsia="zh-CN"/>
                </w:rPr>
                <w:t xml:space="preserve">, </w:t>
              </w:r>
              <w:r w:rsidRPr="00E26E75">
                <w:t>and</w:t>
              </w:r>
            </w:ins>
            <w:ins w:id="8" w:author="Yuan Tao" w:date="2023-05-11T16:15:00Z">
              <w:r w:rsidRPr="00E26E75">
                <w:rPr>
                  <w:rFonts w:hint="eastAsia"/>
                  <w:lang w:eastAsia="zh-CN"/>
                </w:rPr>
                <w:t xml:space="preserve"> TSCTSF performs</w:t>
              </w:r>
            </w:ins>
            <w:ins w:id="9" w:author="Yuan Tao" w:date="2023-05-11T16:14:00Z">
              <w:r w:rsidRPr="00E26E75">
                <w:t xml:space="preserve"> </w:t>
              </w:r>
              <w:r w:rsidRPr="00E26E75">
                <w:rPr>
                  <w:rFonts w:hint="eastAsia"/>
                  <w:lang w:eastAsia="zh-CN"/>
                </w:rPr>
                <w:t>per</w:t>
              </w:r>
              <w:r w:rsidRPr="00E26E75">
                <w:t xml:space="preserve"> acceptance criteria result</w:t>
              </w:r>
            </w:ins>
            <w:ins w:id="10" w:author="Yuan Tao" w:date="2023-05-11T16:15:00Z">
              <w:r w:rsidRPr="00E26E75">
                <w:rPr>
                  <w:rFonts w:hint="eastAsia"/>
                  <w:lang w:eastAsia="zh-CN"/>
                </w:rPr>
                <w:t>.</w:t>
              </w:r>
            </w:ins>
          </w:p>
          <w:p w14:paraId="1D947503" w14:textId="5DE6BFBD" w:rsidR="00B766A6" w:rsidRDefault="00E26E75" w:rsidP="00F63BA7">
            <w:pPr>
              <w:pStyle w:val="CRCoverPage"/>
              <w:spacing w:after="0"/>
              <w:ind w:left="100"/>
              <w:rPr>
                <w:ins w:id="11" w:author="Yuan Tao" w:date="2023-05-10T16:06:00Z"/>
                <w:noProof/>
                <w:lang w:eastAsia="zh-CN"/>
              </w:rPr>
            </w:pPr>
            <w:ins w:id="12" w:author="Yuan Tao" w:date="2023-05-11T16:15:00Z">
              <w:r>
                <w:rPr>
                  <w:rFonts w:hint="eastAsia"/>
                  <w:lang w:eastAsia="zh-CN"/>
                </w:rPr>
                <w:t>2) Clarify</w:t>
              </w:r>
            </w:ins>
            <w:ins w:id="13" w:author="Yuan Tao" w:date="2023-05-11T16:14:00Z">
              <w:r w:rsidRPr="00E26E75">
                <w:rPr>
                  <w:rFonts w:hint="eastAsia"/>
                  <w:lang w:eastAsia="zh-CN"/>
                </w:rPr>
                <w:t xml:space="preserve"> </w:t>
              </w:r>
            </w:ins>
            <w:ins w:id="14" w:author="Yuan Tao" w:date="2023-05-11T16:15:00Z">
              <w:r w:rsidRPr="00E26E75">
                <w:rPr>
                  <w:rFonts w:hint="eastAsia"/>
                  <w:lang w:eastAsia="zh-CN"/>
                </w:rPr>
                <w:t>the definition of c</w:t>
              </w:r>
              <w:r w:rsidRPr="00E26E75">
                <w:rPr>
                  <w:lang w:eastAsia="ja-JP"/>
                </w:rPr>
                <w:t xml:space="preserve">lock quality </w:t>
              </w:r>
              <w:r w:rsidRPr="00E26E75">
                <w:rPr>
                  <w:rFonts w:hint="eastAsia"/>
                  <w:lang w:eastAsia="zh-CN"/>
                </w:rPr>
                <w:t>detail level</w:t>
              </w:r>
            </w:ins>
            <w:ins w:id="15" w:author="Yuan Tao" w:date="2023-05-11T16:16:00Z">
              <w:r w:rsidRPr="00E26E75">
                <w:rPr>
                  <w:rFonts w:hint="eastAsia"/>
                  <w:lang w:eastAsia="zh-CN"/>
                </w:rPr>
                <w:t>.</w:t>
              </w:r>
            </w:ins>
          </w:p>
          <w:p w14:paraId="708AA7DE" w14:textId="6359A65D" w:rsidR="00F63BA7" w:rsidRPr="00F63BA7" w:rsidRDefault="00F63BA7" w:rsidP="00F63BA7">
            <w:pPr>
              <w:pStyle w:val="CRCoverPage"/>
              <w:spacing w:after="0"/>
              <w:ind w:left="100"/>
              <w:rPr>
                <w:noProof/>
                <w:lang w:eastAsia="zh-CN"/>
              </w:rPr>
            </w:pPr>
            <w:ins w:id="16" w:author="Yuan Tao" w:date="2023-05-10T16:06:00Z">
              <w:r w:rsidRPr="00F37DFE">
                <w:rPr>
                  <w:rFonts w:hint="eastAsia"/>
                  <w:noProof/>
                  <w:lang w:eastAsia="zh-CN"/>
                </w:rPr>
                <w:t xml:space="preserve">All changes are highlighted in </w:t>
              </w:r>
              <w:r w:rsidRPr="00D255CB">
                <w:rPr>
                  <w:noProof/>
                  <w:highlight w:val="green"/>
                  <w:lang w:eastAsia="zh-CN"/>
                </w:rPr>
                <w:t>green texts</w:t>
              </w:r>
              <w:r w:rsidRPr="00F37DFE">
                <w:rPr>
                  <w:rFonts w:hint="eastAsia"/>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074B0998"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r w:rsidR="00576E78" w:rsidRPr="00576E78">
              <w:rPr>
                <w:rFonts w:ascii="Arial" w:hAnsi="Arial"/>
              </w:rPr>
              <w:t>clock quality reporting control information</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17" w:name="_Toc19197323"/>
      <w:bookmarkStart w:id="18" w:name="_Toc27896476"/>
      <w:bookmarkStart w:id="19" w:name="_Toc36192644"/>
      <w:bookmarkStart w:id="20" w:name="_Toc37076375"/>
      <w:bookmarkStart w:id="21" w:name="_Toc45194821"/>
      <w:bookmarkStart w:id="22" w:name="_Toc47594233"/>
      <w:bookmarkStart w:id="23" w:name="_Toc51836864"/>
      <w:bookmarkStart w:id="24" w:name="_Toc122504124"/>
      <w:r w:rsidRPr="003D4ABF">
        <w:t>6.1.2.1</w:t>
      </w:r>
      <w:r w:rsidRPr="003D4ABF">
        <w:tab/>
        <w:t>Access and mobility related policy control</w:t>
      </w:r>
      <w:bookmarkEnd w:id="17"/>
      <w:bookmarkEnd w:id="18"/>
      <w:bookmarkEnd w:id="19"/>
      <w:bookmarkEnd w:id="20"/>
      <w:bookmarkEnd w:id="21"/>
      <w:bookmarkEnd w:id="22"/>
      <w:bookmarkEnd w:id="23"/>
      <w:bookmarkEnd w:id="24"/>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25"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26" w:author="Yuan Tao1" w:date="2023-02-10T22:05:00Z">
        <w:r>
          <w:rPr>
            <w:rFonts w:hint="eastAsia"/>
            <w:lang w:eastAsia="zh-CN"/>
          </w:rPr>
          <w:t xml:space="preserve">about </w:t>
        </w:r>
      </w:ins>
      <w:ins w:id="27" w:author="Yuan Tao1" w:date="2023-02-10T22:54:00Z">
        <w:r>
          <w:rPr>
            <w:rFonts w:hint="eastAsia"/>
            <w:lang w:eastAsia="zh-CN"/>
          </w:rPr>
          <w:t xml:space="preserve">the </w:t>
        </w:r>
      </w:ins>
      <w:ins w:id="28" w:author="Yuan Tao" w:date="2023-04-18T14:57:00Z">
        <w:r w:rsidR="00576E78">
          <w:rPr>
            <w:rFonts w:hint="eastAsia"/>
            <w:lang w:eastAsia="zh-CN"/>
          </w:rPr>
          <w:t>c</w:t>
        </w:r>
      </w:ins>
      <w:ins w:id="29" w:author="Yuan Tao" w:date="2023-04-18T14:55:00Z">
        <w:r w:rsidR="00576E78">
          <w:rPr>
            <w:lang w:eastAsia="ja-JP"/>
          </w:rPr>
          <w:t xml:space="preserve">lock </w:t>
        </w:r>
      </w:ins>
      <w:ins w:id="30" w:author="Yuan Tao" w:date="2023-04-18T14:57:00Z">
        <w:r w:rsidR="00576E78">
          <w:rPr>
            <w:lang w:eastAsia="zh-CN"/>
          </w:rPr>
          <w:t>quality</w:t>
        </w:r>
        <w:r w:rsidR="00576E78">
          <w:rPr>
            <w:rFonts w:hint="eastAsia"/>
            <w:lang w:eastAsia="zh-CN"/>
          </w:rPr>
          <w:t xml:space="preserve"> </w:t>
        </w:r>
      </w:ins>
      <w:ins w:id="31" w:author="Yuan Tao" w:date="2023-04-18T14:56:00Z">
        <w:r w:rsidR="00576E78">
          <w:rPr>
            <w:lang w:eastAsia="ja-JP"/>
          </w:rPr>
          <w:t>reporting control information</w:t>
        </w:r>
      </w:ins>
      <w:ins w:id="32" w:author="Yuan Tao" w:date="2023-04-18T15:03:00Z">
        <w:r w:rsidR="0091387D">
          <w:rPr>
            <w:rFonts w:hint="eastAsia"/>
            <w:lang w:eastAsia="zh-CN"/>
          </w:rPr>
          <w:t xml:space="preserve"> (</w:t>
        </w:r>
      </w:ins>
      <w:ins w:id="33" w:author="Yuan Tao" w:date="2023-04-18T15:04:00Z">
        <w:r w:rsidR="0091387D">
          <w:rPr>
            <w:rFonts w:hint="eastAsia"/>
            <w:lang w:eastAsia="zh-CN"/>
          </w:rPr>
          <w:t xml:space="preserve">clock quality detail level, </w:t>
        </w:r>
        <w:r w:rsidR="0091387D">
          <w:t>clock quality acceptance criteria</w:t>
        </w:r>
      </w:ins>
      <w:ins w:id="34" w:author="Yuan Tao" w:date="2023-04-18T15:03:00Z">
        <w:r w:rsidR="0091387D">
          <w:rPr>
            <w:rFonts w:hint="eastAsia"/>
            <w:lang w:eastAsia="zh-CN"/>
          </w:rPr>
          <w:t>)</w:t>
        </w:r>
      </w:ins>
      <w:ins w:id="35"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36" w:name="_Toc122504166"/>
      <w:r>
        <w:rPr>
          <w:lang w:eastAsia="zh-CN"/>
        </w:rPr>
        <w:t>6.1.3.23a</w:t>
      </w:r>
      <w:r>
        <w:rPr>
          <w:lang w:eastAsia="zh-CN"/>
        </w:rPr>
        <w:tab/>
        <w:t>Support of Time Sensitive Communication and Time Synchronization</w:t>
      </w:r>
      <w:bookmarkEnd w:id="36"/>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1272F300" w:rsidR="003162FC" w:rsidRDefault="003162FC" w:rsidP="003162FC">
      <w:pPr>
        <w:rPr>
          <w:lang w:eastAsia="zh-CN"/>
        </w:rPr>
      </w:pPr>
      <w:ins w:id="37" w:author="Yuan Tao1" w:date="2023-02-10T16:45:00Z">
        <w:r>
          <w:rPr>
            <w:rFonts w:hint="eastAsia"/>
            <w:lang w:eastAsia="zh-CN"/>
          </w:rPr>
          <w:lastRenderedPageBreak/>
          <w:t xml:space="preserve">The AF may subscribe to </w:t>
        </w:r>
      </w:ins>
      <w:ins w:id="38" w:author="Yuan Tao1" w:date="2023-02-10T16:52:00Z">
        <w:r>
          <w:rPr>
            <w:rFonts w:hint="eastAsia"/>
            <w:lang w:eastAsia="zh-CN"/>
          </w:rPr>
          <w:t xml:space="preserve">requested </w:t>
        </w:r>
      </w:ins>
      <w:ins w:id="39" w:author="Yuan Tao1" w:date="2023-02-10T16:53:00Z">
        <w:r>
          <w:rPr>
            <w:rFonts w:hint="eastAsia"/>
            <w:lang w:eastAsia="zh-CN"/>
          </w:rPr>
          <w:t>5</w:t>
        </w:r>
      </w:ins>
      <w:ins w:id="40"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41" w:author="Yuan Tao1" w:date="2023-02-10T16:53:00Z">
        <w:r>
          <w:rPr>
            <w:rFonts w:hint="eastAsia"/>
            <w:lang w:eastAsia="zh-CN"/>
          </w:rPr>
          <w:t xml:space="preserve">status </w:t>
        </w:r>
      </w:ins>
      <w:ins w:id="42" w:author="Yuan Tao1" w:date="2023-02-10T16:54:00Z">
        <w:r>
          <w:rPr>
            <w:rFonts w:hint="eastAsia"/>
            <w:lang w:eastAsia="zh-CN"/>
          </w:rPr>
          <w:t xml:space="preserve">update </w:t>
        </w:r>
      </w:ins>
      <w:ins w:id="43" w:author="Yuan Tao1" w:date="2023-02-10T16:53:00Z">
        <w:r>
          <w:rPr>
            <w:rFonts w:hint="eastAsia"/>
            <w:lang w:eastAsia="zh-CN"/>
          </w:rPr>
          <w:t>notifications</w:t>
        </w:r>
      </w:ins>
      <w:ins w:id="44" w:author="Yuan Tao1" w:date="2023-02-10T16:54:00Z">
        <w:r>
          <w:rPr>
            <w:rFonts w:hint="eastAsia"/>
            <w:lang w:eastAsia="zh-CN"/>
          </w:rPr>
          <w:t xml:space="preserve"> for </w:t>
        </w:r>
      </w:ins>
      <w:ins w:id="45" w:author="Yuan Tao1" w:date="2023-02-10T16:55:00Z">
        <w:r>
          <w:rPr>
            <w:rFonts w:hint="eastAsia"/>
            <w:lang w:eastAsia="zh-CN"/>
          </w:rPr>
          <w:t>target UE(s)</w:t>
        </w:r>
      </w:ins>
      <w:ins w:id="46" w:author="Yuan Tao1" w:date="2023-02-10T16:49:00Z">
        <w:r>
          <w:rPr>
            <w:rFonts w:hint="eastAsia"/>
            <w:lang w:eastAsia="zh-CN"/>
          </w:rPr>
          <w:t xml:space="preserve">. </w:t>
        </w:r>
      </w:ins>
      <w:ins w:id="47" w:author="Yuan Tao" w:date="2023-05-10T16:54:00Z">
        <w:r w:rsidR="00F94596" w:rsidRPr="00B65636">
          <w:rPr>
            <w:highlight w:val="green"/>
          </w:rPr>
          <w:t xml:space="preserve">The TSCTSF may </w:t>
        </w:r>
      </w:ins>
      <w:ins w:id="48" w:author="Yuan Tao" w:date="2023-05-10T16:55:00Z">
        <w:r w:rsidR="00F94596" w:rsidRPr="00B65636">
          <w:rPr>
            <w:rFonts w:hint="eastAsia"/>
            <w:highlight w:val="green"/>
            <w:lang w:eastAsia="zh-CN"/>
          </w:rPr>
          <w:t>determine</w:t>
        </w:r>
      </w:ins>
      <w:ins w:id="49" w:author="Yuan Tao" w:date="2023-05-10T16:54:00Z">
        <w:r w:rsidR="00F94596" w:rsidRPr="00B65636">
          <w:rPr>
            <w:highlight w:val="green"/>
          </w:rPr>
          <w:t xml:space="preserve"> whether </w:t>
        </w:r>
      </w:ins>
      <w:ins w:id="50" w:author="Yuan Tao" w:date="2023-05-10T17:08:00Z">
        <w:r w:rsidR="00D45DF5" w:rsidRPr="00B65636">
          <w:rPr>
            <w:rFonts w:hint="eastAsia"/>
            <w:highlight w:val="green"/>
            <w:lang w:eastAsia="zh-CN"/>
          </w:rPr>
          <w:t xml:space="preserve">the </w:t>
        </w:r>
        <w:r w:rsidR="001A4237" w:rsidRPr="00B65636">
          <w:rPr>
            <w:rFonts w:hint="eastAsia"/>
            <w:highlight w:val="green"/>
            <w:lang w:eastAsia="zh-CN"/>
          </w:rPr>
          <w:t>clock quality</w:t>
        </w:r>
      </w:ins>
      <w:ins w:id="51" w:author="Yuan Tao" w:date="2023-05-10T16:54:00Z">
        <w:r w:rsidR="00F94596" w:rsidRPr="00B65636">
          <w:rPr>
            <w:highlight w:val="green"/>
          </w:rPr>
          <w:t xml:space="preserve"> acceptance criteria requested </w:t>
        </w:r>
        <w:r w:rsidR="00F94596" w:rsidRPr="00B65636">
          <w:rPr>
            <w:rFonts w:hint="eastAsia"/>
            <w:highlight w:val="green"/>
            <w:lang w:eastAsia="zh-CN"/>
          </w:rPr>
          <w:t>by AF</w:t>
        </w:r>
      </w:ins>
      <w:ins w:id="52" w:author="Yuan Tao" w:date="2023-05-10T17:01:00Z">
        <w:r w:rsidR="001A4237" w:rsidRPr="00B65636">
          <w:rPr>
            <w:highlight w:val="green"/>
          </w:rPr>
          <w:t xml:space="preserve"> can be met or not</w:t>
        </w:r>
      </w:ins>
      <w:ins w:id="53" w:author="Yuan Tao" w:date="2023-05-10T16:54:00Z">
        <w:r w:rsidR="00F94596" w:rsidRPr="00B65636">
          <w:rPr>
            <w:rFonts w:hint="eastAsia"/>
            <w:highlight w:val="green"/>
            <w:lang w:eastAsia="zh-CN"/>
          </w:rPr>
          <w:t xml:space="preserve">, </w:t>
        </w:r>
        <w:r w:rsidR="00F94596" w:rsidRPr="00B65636">
          <w:rPr>
            <w:highlight w:val="green"/>
          </w:rPr>
          <w:t xml:space="preserve">and </w:t>
        </w:r>
      </w:ins>
      <w:ins w:id="54" w:author="Yuan Tao" w:date="2023-05-11T16:14:00Z">
        <w:r w:rsidR="00E26E75" w:rsidRPr="00B65636">
          <w:rPr>
            <w:rFonts w:hint="eastAsia"/>
            <w:highlight w:val="green"/>
            <w:lang w:eastAsia="zh-CN"/>
          </w:rPr>
          <w:t>per</w:t>
        </w:r>
        <w:r w:rsidR="00E26E75" w:rsidRPr="00B65636">
          <w:rPr>
            <w:highlight w:val="green"/>
          </w:rPr>
          <w:t xml:space="preserve"> acceptance criteria result</w:t>
        </w:r>
        <w:r w:rsidR="00E26E75">
          <w:rPr>
            <w:rFonts w:hint="eastAsia"/>
            <w:highlight w:val="green"/>
            <w:lang w:eastAsia="zh-CN"/>
          </w:rPr>
          <w:t>,</w:t>
        </w:r>
        <w:r w:rsidR="00E26E75" w:rsidRPr="00B65636">
          <w:rPr>
            <w:rFonts w:hint="eastAsia"/>
            <w:highlight w:val="green"/>
            <w:lang w:eastAsia="zh-CN"/>
          </w:rPr>
          <w:t xml:space="preserve"> </w:t>
        </w:r>
      </w:ins>
      <w:ins w:id="55" w:author="Yuan Tao" w:date="2023-05-10T16:54:00Z">
        <w:r w:rsidR="00F94596" w:rsidRPr="00B65636">
          <w:rPr>
            <w:rFonts w:hint="eastAsia"/>
            <w:highlight w:val="green"/>
            <w:lang w:eastAsia="zh-CN"/>
          </w:rPr>
          <w:t xml:space="preserve">TSCTSF </w:t>
        </w:r>
      </w:ins>
      <w:ins w:id="56" w:author="Yuan Tao" w:date="2023-05-10T17:15:00Z">
        <w:r w:rsidR="00D45DF5" w:rsidRPr="00B65636">
          <w:rPr>
            <w:rFonts w:hint="eastAsia"/>
            <w:highlight w:val="green"/>
            <w:lang w:eastAsia="zh-CN"/>
          </w:rPr>
          <w:t xml:space="preserve">performs </w:t>
        </w:r>
      </w:ins>
      <w:ins w:id="57" w:author="Yuan Tao" w:date="2023-05-10T17:21:00Z">
        <w:r w:rsidR="00B65636" w:rsidRPr="00B65636">
          <w:rPr>
            <w:rFonts w:hint="eastAsia"/>
            <w:highlight w:val="green"/>
            <w:lang w:eastAsia="zh-CN"/>
          </w:rPr>
          <w:t xml:space="preserve">as described in </w:t>
        </w:r>
        <w:r w:rsidR="00B65636" w:rsidRPr="00B65636">
          <w:rPr>
            <w:highlight w:val="green"/>
            <w:lang w:eastAsia="zh-CN"/>
          </w:rPr>
          <w:t>5.27.</w:t>
        </w:r>
        <w:r w:rsidR="00B65636" w:rsidRPr="00B65636">
          <w:rPr>
            <w:rFonts w:hint="eastAsia"/>
            <w:highlight w:val="green"/>
            <w:lang w:eastAsia="zh-CN"/>
          </w:rPr>
          <w:t>1</w:t>
        </w:r>
        <w:r w:rsidR="00B65636" w:rsidRPr="00B65636">
          <w:rPr>
            <w:highlight w:val="green"/>
            <w:lang w:eastAsia="zh-CN"/>
          </w:rPr>
          <w:t>.</w:t>
        </w:r>
        <w:r w:rsidR="00B65636" w:rsidRPr="00B65636">
          <w:rPr>
            <w:rFonts w:hint="eastAsia"/>
            <w:highlight w:val="green"/>
            <w:lang w:eastAsia="zh-CN"/>
          </w:rPr>
          <w:t>12</w:t>
        </w:r>
        <w:r w:rsidR="00B65636" w:rsidRPr="00B65636">
          <w:rPr>
            <w:highlight w:val="green"/>
            <w:lang w:eastAsia="zh-CN"/>
          </w:rPr>
          <w:t xml:space="preserve"> of TS 23.501 [2]</w:t>
        </w:r>
      </w:ins>
      <w:ins w:id="58" w:author="Yuan Tao" w:date="2023-05-10T16:54:00Z">
        <w:r w:rsidR="00F94596" w:rsidRPr="00B65636">
          <w:rPr>
            <w:rFonts w:hint="eastAsia"/>
            <w:highlight w:val="green"/>
            <w:lang w:eastAsia="zh-CN"/>
          </w:rPr>
          <w:t>.</w:t>
        </w:r>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59" w:name="_Toc51836932"/>
      <w:bookmarkStart w:id="60" w:name="_Toc122504211"/>
      <w:r w:rsidRPr="003D4ABF">
        <w:t>6.5</w:t>
      </w:r>
      <w:r w:rsidRPr="003D4ABF">
        <w:tab/>
        <w:t>Access and mobility related policy information</w:t>
      </w:r>
      <w:bookmarkEnd w:id="59"/>
      <w:bookmarkEnd w:id="60"/>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61" w:author="Yuan Tao1" w:date="2023-02-10T21:30:00Z"/>
        </w:trPr>
        <w:tc>
          <w:tcPr>
            <w:tcW w:w="1531" w:type="dxa"/>
          </w:tcPr>
          <w:p w14:paraId="5DFB6CBE" w14:textId="5BF60EA4" w:rsidR="003162FC" w:rsidRPr="003D4ABF" w:rsidRDefault="000A400C" w:rsidP="000A400C">
            <w:pPr>
              <w:pStyle w:val="TAL"/>
              <w:rPr>
                <w:ins w:id="62" w:author="Yuan Tao1" w:date="2023-02-10T21:30:00Z"/>
                <w:lang w:eastAsia="zh-CN"/>
              </w:rPr>
            </w:pPr>
            <w:ins w:id="63" w:author="Yuan Tao" w:date="2023-04-06T21:56:00Z">
              <w:r>
                <w:rPr>
                  <w:rFonts w:hint="eastAsia"/>
                  <w:lang w:eastAsia="zh-CN"/>
                </w:rPr>
                <w:t>C</w:t>
              </w:r>
            </w:ins>
            <w:ins w:id="64" w:author="Yuan Tao1" w:date="2023-02-10T21:31:00Z">
              <w:r w:rsidR="003162FC">
                <w:rPr>
                  <w:lang w:eastAsia="ja-JP"/>
                </w:rPr>
                <w:t xml:space="preserve">lock quality </w:t>
              </w:r>
            </w:ins>
            <w:ins w:id="65" w:author="Yuan Tao" w:date="2023-04-06T21:56:00Z">
              <w:r>
                <w:rPr>
                  <w:rFonts w:hint="eastAsia"/>
                  <w:lang w:eastAsia="zh-CN"/>
                </w:rPr>
                <w:t>detail level</w:t>
              </w:r>
            </w:ins>
          </w:p>
        </w:tc>
        <w:tc>
          <w:tcPr>
            <w:tcW w:w="2902" w:type="dxa"/>
          </w:tcPr>
          <w:p w14:paraId="1187923D" w14:textId="6E14EC4E" w:rsidR="003162FC" w:rsidRPr="003D4ABF" w:rsidRDefault="003162FC" w:rsidP="00514483">
            <w:pPr>
              <w:pStyle w:val="TAL"/>
              <w:rPr>
                <w:ins w:id="66" w:author="Yuan Tao1" w:date="2023-02-10T21:30:00Z"/>
                <w:lang w:eastAsia="zh-CN"/>
              </w:rPr>
            </w:pPr>
            <w:ins w:id="67" w:author="Yuan Tao1" w:date="2023-02-10T21:46:00Z">
              <w:r>
                <w:rPr>
                  <w:rFonts w:hint="eastAsia"/>
                  <w:lang w:eastAsia="zh-CN"/>
                </w:rPr>
                <w:t>Defines whether and which information the NG-RAN uses for</w:t>
              </w:r>
              <w:r>
                <w:rPr>
                  <w:lang w:eastAsia="ja-JP"/>
                </w:rPr>
                <w:t xml:space="preserve"> </w:t>
              </w:r>
            </w:ins>
            <w:ins w:id="68" w:author="Yuan Tao" w:date="2023-05-10T16:41:00Z">
              <w:r w:rsidR="00514483" w:rsidRPr="00514483">
                <w:rPr>
                  <w:rFonts w:hint="eastAsia"/>
                  <w:highlight w:val="green"/>
                  <w:lang w:eastAsia="zh-CN"/>
                </w:rPr>
                <w:t xml:space="preserve">clock quality </w:t>
              </w:r>
            </w:ins>
            <w:ins w:id="69" w:author="Yuan Tao1" w:date="2023-02-10T21:46:00Z">
              <w:del w:id="70" w:author="Yuan Tao" w:date="2023-05-10T16:41:00Z">
                <w:r w:rsidRPr="00514483" w:rsidDel="00514483">
                  <w:rPr>
                    <w:highlight w:val="green"/>
                    <w:lang w:eastAsia="ja-JP"/>
                  </w:rPr>
                  <w:delText>timing synchronization status notifications</w:delText>
                </w:r>
              </w:del>
            </w:ins>
            <w:ins w:id="71" w:author="Yuan Tao" w:date="2023-05-10T16:41:00Z">
              <w:r w:rsidR="00514483" w:rsidRPr="00514483">
                <w:rPr>
                  <w:rFonts w:hint="eastAsia"/>
                  <w:highlight w:val="green"/>
                  <w:lang w:eastAsia="zh-CN"/>
                </w:rPr>
                <w:t>information</w:t>
              </w:r>
            </w:ins>
            <w:ins w:id="72" w:author="Yuan Tao1" w:date="2023-02-10T21:46:00Z">
              <w:r w:rsidRPr="00514483">
                <w:rPr>
                  <w:highlight w:val="green"/>
                  <w:lang w:eastAsia="ja-JP"/>
                </w:rPr>
                <w:t xml:space="preserve"> to the UE</w:t>
              </w:r>
            </w:ins>
            <w:ins w:id="73" w:author="Yuan Tao" w:date="2023-05-10T16:40:00Z">
              <w:r w:rsidR="00514483" w:rsidRPr="00514483">
                <w:rPr>
                  <w:rFonts w:hint="eastAsia"/>
                  <w:highlight w:val="green"/>
                  <w:lang w:eastAsia="zh-CN"/>
                </w:rPr>
                <w:t xml:space="preserve"> and </w:t>
              </w:r>
              <w:r w:rsidR="00514483" w:rsidRPr="00514483">
                <w:rPr>
                  <w:highlight w:val="green"/>
                  <w:lang w:val="en-US"/>
                </w:rPr>
                <w:t>and can take one of the following values “clock quality metrics” or “acceptable/not acceptable indication”</w:t>
              </w:r>
            </w:ins>
          </w:p>
        </w:tc>
        <w:tc>
          <w:tcPr>
            <w:tcW w:w="1759" w:type="dxa"/>
          </w:tcPr>
          <w:p w14:paraId="1901E024" w14:textId="77777777" w:rsidR="003162FC" w:rsidRDefault="003162FC" w:rsidP="005C5458">
            <w:pPr>
              <w:pStyle w:val="TAL"/>
              <w:rPr>
                <w:ins w:id="74" w:author="Yuan Tao1" w:date="2023-02-10T21:48:00Z"/>
                <w:szCs w:val="18"/>
              </w:rPr>
            </w:pPr>
            <w:ins w:id="75" w:author="Yuan Tao1" w:date="2023-02-10T21:48:00Z">
              <w:r w:rsidRPr="003D4ABF">
                <w:rPr>
                  <w:szCs w:val="18"/>
                </w:rPr>
                <w:t>Conditional</w:t>
              </w:r>
            </w:ins>
          </w:p>
          <w:p w14:paraId="78007E78" w14:textId="77777777" w:rsidR="003162FC" w:rsidRPr="003D4ABF" w:rsidRDefault="003162FC" w:rsidP="005C5458">
            <w:pPr>
              <w:pStyle w:val="TAL"/>
              <w:rPr>
                <w:ins w:id="76" w:author="Yuan Tao1" w:date="2023-02-10T21:30:00Z"/>
                <w:szCs w:val="18"/>
              </w:rPr>
            </w:pPr>
            <w:ins w:id="77" w:author="Yuan Tao1" w:date="2023-02-10T21:48:00Z">
              <w:r>
                <w:rPr>
                  <w:szCs w:val="18"/>
                </w:rPr>
                <w:t>(NOTE 9)</w:t>
              </w:r>
            </w:ins>
          </w:p>
        </w:tc>
        <w:tc>
          <w:tcPr>
            <w:tcW w:w="1798" w:type="dxa"/>
          </w:tcPr>
          <w:p w14:paraId="4600C70A" w14:textId="77777777" w:rsidR="003162FC" w:rsidRPr="003D4ABF" w:rsidRDefault="003162FC" w:rsidP="005C5458">
            <w:pPr>
              <w:pStyle w:val="TAL"/>
              <w:rPr>
                <w:ins w:id="78" w:author="Yuan Tao1" w:date="2023-02-10T21:30:00Z"/>
                <w:szCs w:val="18"/>
                <w:lang w:eastAsia="zh-CN"/>
              </w:rPr>
            </w:pPr>
            <w:ins w:id="79"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80" w:author="Yuan Tao1" w:date="2023-02-10T21:30:00Z"/>
                <w:szCs w:val="18"/>
              </w:rPr>
            </w:pPr>
            <w:ins w:id="81" w:author="Yuan Tao1" w:date="2023-02-10T21:48:00Z">
              <w:r w:rsidRPr="003D4ABF">
                <w:rPr>
                  <w:szCs w:val="18"/>
                </w:rPr>
                <w:t>UE context</w:t>
              </w:r>
            </w:ins>
          </w:p>
        </w:tc>
      </w:tr>
      <w:tr w:rsidR="0021080E" w:rsidRPr="003D4ABF" w14:paraId="5489E419" w14:textId="77777777" w:rsidTr="005C5458">
        <w:trPr>
          <w:cantSplit/>
          <w:ins w:id="82" w:author="Yuan Tao" w:date="2023-04-14T17:20:00Z"/>
        </w:trPr>
        <w:tc>
          <w:tcPr>
            <w:tcW w:w="1531" w:type="dxa"/>
          </w:tcPr>
          <w:p w14:paraId="13B420E7" w14:textId="14762D28" w:rsidR="0021080E" w:rsidRPr="003D4ABF" w:rsidRDefault="0021080E" w:rsidP="005C5458">
            <w:pPr>
              <w:pStyle w:val="TAL"/>
              <w:rPr>
                <w:ins w:id="83" w:author="Yuan Tao" w:date="2023-04-14T17:20:00Z"/>
                <w:b/>
              </w:rPr>
            </w:pPr>
            <w:ins w:id="84" w:author="Yuan Tao" w:date="2023-04-14T17:22:00Z">
              <w:r>
                <w:rPr>
                  <w:rFonts w:hint="eastAsia"/>
                  <w:lang w:eastAsia="zh-CN"/>
                </w:rPr>
                <w:t>C</w:t>
              </w:r>
              <w:r w:rsidRPr="00FB0283">
                <w:t>lock quality acceptance criteria</w:t>
              </w:r>
            </w:ins>
          </w:p>
        </w:tc>
        <w:tc>
          <w:tcPr>
            <w:tcW w:w="2902" w:type="dxa"/>
          </w:tcPr>
          <w:p w14:paraId="005EEF86" w14:textId="30BD61E0" w:rsidR="0021080E" w:rsidRPr="0021080E" w:rsidRDefault="0021080E" w:rsidP="00D42D2A">
            <w:pPr>
              <w:pStyle w:val="TAL"/>
              <w:rPr>
                <w:ins w:id="85" w:author="Yuan Tao" w:date="2023-04-14T17:20:00Z"/>
                <w:rFonts w:ascii="Times New Roman" w:hAnsi="Times New Roman"/>
                <w:sz w:val="20"/>
                <w:lang w:eastAsia="zh-CN"/>
              </w:rPr>
            </w:pPr>
            <w:ins w:id="86" w:author="Yuan Tao" w:date="2023-04-14T17:21:00Z">
              <w:r>
                <w:rPr>
                  <w:rFonts w:cs="Arial"/>
                  <w:szCs w:val="18"/>
                  <w:lang w:val="en-US"/>
                </w:rPr>
                <w:t>I</w:t>
              </w:r>
              <w:r w:rsidRPr="00FB0283">
                <w:rPr>
                  <w:rFonts w:cs="Arial"/>
                  <w:szCs w:val="18"/>
                  <w:lang w:val="en-US"/>
                </w:rPr>
                <w:t>ndicates the acceptable criteria for the UE</w:t>
              </w:r>
            </w:ins>
          </w:p>
        </w:tc>
        <w:tc>
          <w:tcPr>
            <w:tcW w:w="1759" w:type="dxa"/>
          </w:tcPr>
          <w:p w14:paraId="272E276E" w14:textId="77777777" w:rsidR="0021080E" w:rsidRDefault="0021080E" w:rsidP="0021080E">
            <w:pPr>
              <w:pStyle w:val="TAL"/>
              <w:rPr>
                <w:ins w:id="87" w:author="Yuan Tao" w:date="2023-04-14T17:21:00Z"/>
                <w:szCs w:val="18"/>
              </w:rPr>
            </w:pPr>
            <w:ins w:id="88" w:author="Yuan Tao" w:date="2023-04-14T17:21:00Z">
              <w:r w:rsidRPr="003D4ABF">
                <w:rPr>
                  <w:szCs w:val="18"/>
                </w:rPr>
                <w:t>Conditional</w:t>
              </w:r>
            </w:ins>
          </w:p>
          <w:p w14:paraId="5517A498" w14:textId="30AB6EE5" w:rsidR="0021080E" w:rsidRPr="003D4ABF" w:rsidRDefault="0021080E" w:rsidP="0021080E">
            <w:pPr>
              <w:pStyle w:val="TAL"/>
              <w:rPr>
                <w:ins w:id="89" w:author="Yuan Tao" w:date="2023-04-14T17:20:00Z"/>
                <w:szCs w:val="18"/>
              </w:rPr>
            </w:pPr>
            <w:ins w:id="90" w:author="Yuan Tao" w:date="2023-04-14T17:21:00Z">
              <w:r>
                <w:rPr>
                  <w:szCs w:val="18"/>
                </w:rPr>
                <w:t>(NOTE 9)</w:t>
              </w:r>
            </w:ins>
          </w:p>
        </w:tc>
        <w:tc>
          <w:tcPr>
            <w:tcW w:w="1798" w:type="dxa"/>
          </w:tcPr>
          <w:p w14:paraId="07124EEA" w14:textId="3BCA090E" w:rsidR="0021080E" w:rsidRPr="003D4ABF" w:rsidRDefault="0021080E" w:rsidP="005C5458">
            <w:pPr>
              <w:pStyle w:val="TAL"/>
              <w:rPr>
                <w:ins w:id="91" w:author="Yuan Tao" w:date="2023-04-14T17:20:00Z"/>
                <w:szCs w:val="18"/>
                <w:lang w:eastAsia="zh-CN"/>
              </w:rPr>
            </w:pPr>
            <w:ins w:id="92"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93" w:author="Yuan Tao" w:date="2023-04-14T17:20:00Z"/>
                <w:szCs w:val="18"/>
              </w:rPr>
            </w:pPr>
            <w:ins w:id="94" w:author="Yuan Tao" w:date="2023-04-14T17:21: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lastRenderedPageBreak/>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C22EF" w14:textId="77777777" w:rsidR="0036572F" w:rsidRDefault="0036572F">
      <w:r>
        <w:separator/>
      </w:r>
    </w:p>
  </w:endnote>
  <w:endnote w:type="continuationSeparator" w:id="0">
    <w:p w14:paraId="7CA939AE" w14:textId="77777777" w:rsidR="0036572F" w:rsidRDefault="00365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78CB1" w14:textId="77777777" w:rsidR="0036572F" w:rsidRDefault="0036572F">
      <w:r>
        <w:separator/>
      </w:r>
    </w:p>
  </w:footnote>
  <w:footnote w:type="continuationSeparator" w:id="0">
    <w:p w14:paraId="2FB73AEC" w14:textId="77777777" w:rsidR="0036572F" w:rsidRDefault="00365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56A70"/>
    <w:rsid w:val="00080EBD"/>
    <w:rsid w:val="000A400C"/>
    <w:rsid w:val="000A6394"/>
    <w:rsid w:val="000B7FED"/>
    <w:rsid w:val="000C038A"/>
    <w:rsid w:val="000C6598"/>
    <w:rsid w:val="000D44B3"/>
    <w:rsid w:val="00110D6D"/>
    <w:rsid w:val="00145D43"/>
    <w:rsid w:val="00192C46"/>
    <w:rsid w:val="001A08B3"/>
    <w:rsid w:val="001A4237"/>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43FE4"/>
    <w:rsid w:val="00355021"/>
    <w:rsid w:val="003609EF"/>
    <w:rsid w:val="0036231A"/>
    <w:rsid w:val="0036572F"/>
    <w:rsid w:val="00374DD4"/>
    <w:rsid w:val="00397039"/>
    <w:rsid w:val="003A2A40"/>
    <w:rsid w:val="003B5C97"/>
    <w:rsid w:val="003E1A36"/>
    <w:rsid w:val="00410371"/>
    <w:rsid w:val="00411244"/>
    <w:rsid w:val="004242F1"/>
    <w:rsid w:val="00463DFC"/>
    <w:rsid w:val="0049217E"/>
    <w:rsid w:val="004B75B7"/>
    <w:rsid w:val="004C216C"/>
    <w:rsid w:val="004C6167"/>
    <w:rsid w:val="004D2E87"/>
    <w:rsid w:val="004D7E7A"/>
    <w:rsid w:val="004E1477"/>
    <w:rsid w:val="00514483"/>
    <w:rsid w:val="0051580D"/>
    <w:rsid w:val="00523884"/>
    <w:rsid w:val="00547111"/>
    <w:rsid w:val="005577EF"/>
    <w:rsid w:val="0056425F"/>
    <w:rsid w:val="00576E78"/>
    <w:rsid w:val="005829EA"/>
    <w:rsid w:val="00592D74"/>
    <w:rsid w:val="005D5B0B"/>
    <w:rsid w:val="005E2C44"/>
    <w:rsid w:val="005F193A"/>
    <w:rsid w:val="00615B55"/>
    <w:rsid w:val="00621188"/>
    <w:rsid w:val="006257ED"/>
    <w:rsid w:val="00635118"/>
    <w:rsid w:val="0066018B"/>
    <w:rsid w:val="006615F7"/>
    <w:rsid w:val="00665C47"/>
    <w:rsid w:val="006708A1"/>
    <w:rsid w:val="006747EB"/>
    <w:rsid w:val="00681EAB"/>
    <w:rsid w:val="00686105"/>
    <w:rsid w:val="00695808"/>
    <w:rsid w:val="006B46FB"/>
    <w:rsid w:val="006C224D"/>
    <w:rsid w:val="006C79CE"/>
    <w:rsid w:val="006E21FB"/>
    <w:rsid w:val="007450CB"/>
    <w:rsid w:val="007712BA"/>
    <w:rsid w:val="007725EF"/>
    <w:rsid w:val="00792342"/>
    <w:rsid w:val="007977A8"/>
    <w:rsid w:val="007A4C49"/>
    <w:rsid w:val="007B512A"/>
    <w:rsid w:val="007C2097"/>
    <w:rsid w:val="007D6A07"/>
    <w:rsid w:val="007F7259"/>
    <w:rsid w:val="008040A8"/>
    <w:rsid w:val="008250FE"/>
    <w:rsid w:val="008261BD"/>
    <w:rsid w:val="008279FA"/>
    <w:rsid w:val="008626E7"/>
    <w:rsid w:val="00870EE7"/>
    <w:rsid w:val="008817ED"/>
    <w:rsid w:val="008863B9"/>
    <w:rsid w:val="008A45A6"/>
    <w:rsid w:val="008C0D78"/>
    <w:rsid w:val="008D1134"/>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487"/>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6B2A"/>
    <w:rsid w:val="00B258BB"/>
    <w:rsid w:val="00B368FD"/>
    <w:rsid w:val="00B423BE"/>
    <w:rsid w:val="00B509FF"/>
    <w:rsid w:val="00B65636"/>
    <w:rsid w:val="00B67B97"/>
    <w:rsid w:val="00B766A6"/>
    <w:rsid w:val="00B82A0C"/>
    <w:rsid w:val="00B968C8"/>
    <w:rsid w:val="00BA3EC5"/>
    <w:rsid w:val="00BA51D9"/>
    <w:rsid w:val="00BA5986"/>
    <w:rsid w:val="00BB17DB"/>
    <w:rsid w:val="00BB5DFC"/>
    <w:rsid w:val="00BD279D"/>
    <w:rsid w:val="00BD5C13"/>
    <w:rsid w:val="00BD6BB8"/>
    <w:rsid w:val="00BE4B37"/>
    <w:rsid w:val="00BE502E"/>
    <w:rsid w:val="00BE5520"/>
    <w:rsid w:val="00C4189E"/>
    <w:rsid w:val="00C476F9"/>
    <w:rsid w:val="00C519DC"/>
    <w:rsid w:val="00C66BA2"/>
    <w:rsid w:val="00C821BF"/>
    <w:rsid w:val="00C87615"/>
    <w:rsid w:val="00C95985"/>
    <w:rsid w:val="00CB07E0"/>
    <w:rsid w:val="00CC5026"/>
    <w:rsid w:val="00CC68D0"/>
    <w:rsid w:val="00CD50C1"/>
    <w:rsid w:val="00D00481"/>
    <w:rsid w:val="00D03F9A"/>
    <w:rsid w:val="00D06D51"/>
    <w:rsid w:val="00D24991"/>
    <w:rsid w:val="00D42D2A"/>
    <w:rsid w:val="00D45DF5"/>
    <w:rsid w:val="00D50255"/>
    <w:rsid w:val="00D66520"/>
    <w:rsid w:val="00D97D65"/>
    <w:rsid w:val="00DD29B7"/>
    <w:rsid w:val="00DE34CF"/>
    <w:rsid w:val="00E041C6"/>
    <w:rsid w:val="00E10487"/>
    <w:rsid w:val="00E13F3D"/>
    <w:rsid w:val="00E26E75"/>
    <w:rsid w:val="00E34898"/>
    <w:rsid w:val="00E35DFC"/>
    <w:rsid w:val="00E64F2B"/>
    <w:rsid w:val="00EB09B7"/>
    <w:rsid w:val="00EE7D7C"/>
    <w:rsid w:val="00F25D98"/>
    <w:rsid w:val="00F300FB"/>
    <w:rsid w:val="00F33065"/>
    <w:rsid w:val="00F42524"/>
    <w:rsid w:val="00F45B8A"/>
    <w:rsid w:val="00F63BA7"/>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ABAC9D3-4643-4B72-A8D0-968842115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8</Pages>
  <Words>3323</Words>
  <Characters>18946</Characters>
  <Application>Microsoft Office Word</Application>
  <DocSecurity>0</DocSecurity>
  <Lines>157</Lines>
  <Paragraphs>44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14</cp:revision>
  <cp:lastPrinted>1900-12-31T16:00:00Z</cp:lastPrinted>
  <dcterms:created xsi:type="dcterms:W3CDTF">2023-04-18T06:49:00Z</dcterms:created>
  <dcterms:modified xsi:type="dcterms:W3CDTF">2023-05-12T08:44:00Z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